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07" w:rsidRPr="00470184" w:rsidRDefault="00681707" w:rsidP="00CB314F">
      <w:pPr>
        <w:spacing w:after="0"/>
        <w:rPr>
          <w:b/>
          <w:lang w:val="es-ES_tradnl"/>
        </w:rPr>
      </w:pPr>
      <w:bookmarkStart w:id="0" w:name="_GoBack"/>
      <w:bookmarkEnd w:id="0"/>
      <w:r w:rsidRPr="00470184">
        <w:rPr>
          <w:b/>
          <w:lang w:val="es-ES_tradnl"/>
        </w:rPr>
        <w:t>NOMBRE:</w:t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  <w:t>FECHA:</w:t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</w:r>
      <w:r w:rsidRPr="00470184">
        <w:rPr>
          <w:b/>
          <w:lang w:val="es-ES_tradnl"/>
        </w:rPr>
        <w:tab/>
        <w:t>SID#:</w:t>
      </w:r>
    </w:p>
    <w:p w:rsidR="00681707" w:rsidRPr="00AE44A5" w:rsidRDefault="00105EAE" w:rsidP="00CB314F">
      <w:pPr>
        <w:spacing w:after="0"/>
        <w:rPr>
          <w:b/>
          <w:lang w:val="es-ES_tradnl"/>
        </w:rPr>
      </w:pPr>
      <w:r w:rsidRPr="00AE44A5">
        <w:rPr>
          <w:b/>
          <w:lang w:val="es-ES_tradnl"/>
        </w:rPr>
        <w:t>SRA.</w:t>
      </w:r>
      <w:r w:rsidR="00AE44A5" w:rsidRPr="00AE44A5">
        <w:rPr>
          <w:b/>
          <w:lang w:val="es-ES_tradnl"/>
        </w:rPr>
        <w:t xml:space="preserve"> </w:t>
      </w:r>
      <w:r w:rsidRPr="00AE44A5">
        <w:rPr>
          <w:b/>
          <w:lang w:val="es-ES_tradnl"/>
        </w:rPr>
        <w:t>ALMANZAR</w:t>
      </w:r>
      <w:r w:rsidRPr="00AE44A5">
        <w:rPr>
          <w:b/>
          <w:lang w:val="es-ES_tradnl"/>
        </w:rPr>
        <w:tab/>
      </w:r>
      <w:r w:rsidRPr="00AE44A5">
        <w:rPr>
          <w:b/>
          <w:lang w:val="es-ES_tradnl"/>
        </w:rPr>
        <w:tab/>
      </w:r>
      <w:r w:rsidRPr="00AE44A5">
        <w:rPr>
          <w:b/>
          <w:lang w:val="es-ES_tradnl"/>
        </w:rPr>
        <w:tab/>
      </w:r>
      <w:r w:rsidRPr="00AE44A5">
        <w:rPr>
          <w:b/>
          <w:lang w:val="es-ES_tradnl"/>
        </w:rPr>
        <w:tab/>
      </w:r>
      <w:r w:rsidR="00F31499" w:rsidRPr="00AE44A5">
        <w:rPr>
          <w:b/>
          <w:lang w:val="es-ES_tradnl"/>
        </w:rPr>
        <w:t>RÚ</w:t>
      </w:r>
      <w:r w:rsidR="00470184" w:rsidRPr="00AE44A5">
        <w:rPr>
          <w:b/>
          <w:lang w:val="es-ES_tradnl"/>
        </w:rPr>
        <w:t>BRICA DE PARTICIPACIÓ</w:t>
      </w:r>
      <w:r w:rsidR="00681707" w:rsidRPr="00AE44A5">
        <w:rPr>
          <w:b/>
          <w:lang w:val="es-ES_tradnl"/>
        </w:rPr>
        <w:t>N</w:t>
      </w:r>
      <w:r w:rsidRPr="00AE44A5">
        <w:rPr>
          <w:b/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960"/>
        <w:gridCol w:w="1065"/>
        <w:gridCol w:w="1066"/>
        <w:gridCol w:w="1065"/>
        <w:gridCol w:w="1066"/>
      </w:tblGrid>
      <w:tr w:rsidR="00273949" w:rsidRPr="00470184" w:rsidTr="00AF1B4A">
        <w:trPr>
          <w:cantSplit/>
          <w:trHeight w:val="1673"/>
        </w:trPr>
        <w:tc>
          <w:tcPr>
            <w:tcW w:w="667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93C9A" w:rsidRDefault="00470184" w:rsidP="009964CB">
            <w:r w:rsidRPr="00470184">
              <w:rPr>
                <w:b/>
                <w:u w:val="single"/>
              </w:rPr>
              <w:t>INSTRUCCIONES:</w:t>
            </w:r>
            <w:r w:rsidRPr="00470184">
              <w:t xml:space="preserve">  </w:t>
            </w:r>
          </w:p>
          <w:p w:rsidR="00275517" w:rsidRDefault="00093C9A" w:rsidP="009964CB">
            <w:r>
              <w:t xml:space="preserve">1) </w:t>
            </w:r>
            <w:r w:rsidR="002C1743">
              <w:t xml:space="preserve">For each </w:t>
            </w:r>
            <w:r w:rsidR="00CB314F" w:rsidRPr="00275517">
              <w:rPr>
                <w:b/>
                <w:i/>
                <w:u w:val="single"/>
              </w:rPr>
              <w:t>C</w:t>
            </w:r>
            <w:r w:rsidR="00275517" w:rsidRPr="00275517">
              <w:rPr>
                <w:b/>
                <w:i/>
                <w:u w:val="single"/>
              </w:rPr>
              <w:t>heckpoin</w:t>
            </w:r>
            <w:r w:rsidR="00275517" w:rsidRPr="00275517">
              <w:rPr>
                <w:b/>
                <w:i/>
              </w:rPr>
              <w:t>t</w:t>
            </w:r>
            <w:r w:rsidR="00275517">
              <w:t>, write a score</w:t>
            </w:r>
            <w:r w:rsidR="00CB314F">
              <w:t xml:space="preserve"> </w:t>
            </w:r>
            <w:r w:rsidR="00470184">
              <w:t>(Always = 10, Almost Always = 9, Sometimes = 8, Once in</w:t>
            </w:r>
            <w:r w:rsidR="002C1743">
              <w:t xml:space="preserve"> </w:t>
            </w:r>
            <w:proofErr w:type="spellStart"/>
            <w:r w:rsidR="00470184">
              <w:t>Awhile</w:t>
            </w:r>
            <w:proofErr w:type="spellEnd"/>
            <w:r w:rsidR="00470184">
              <w:t xml:space="preserve"> = 7)</w:t>
            </w:r>
            <w:r w:rsidR="00275517">
              <w:t xml:space="preserve">, then add up the totals at the bottom to determine your grade, (Teacher will either agree or disagree when giving </w:t>
            </w:r>
            <w:r w:rsidR="0089798C">
              <w:t>Final Grade)</w:t>
            </w:r>
            <w:r w:rsidR="00CB314F" w:rsidRPr="00CB314F">
              <w:rPr>
                <w:b/>
              </w:rPr>
              <w:t>*</w:t>
            </w:r>
            <w:r w:rsidR="00CB314F" w:rsidRPr="009964CB">
              <w:rPr>
                <w:b/>
                <w:u w:val="single"/>
              </w:rPr>
              <w:t>NOTA:</w:t>
            </w:r>
            <w:r w:rsidR="00CB314F">
              <w:t xml:space="preserve">  </w:t>
            </w:r>
            <w:r w:rsidR="00CB314F" w:rsidRPr="00470184">
              <w:t xml:space="preserve"> </w:t>
            </w:r>
            <w:r w:rsidR="00275517">
              <w:t xml:space="preserve">For in-between scores, write 8.5, etc.)  </w:t>
            </w:r>
          </w:p>
          <w:p w:rsidR="00273949" w:rsidRPr="00470184" w:rsidRDefault="00275517" w:rsidP="00275517">
            <w:r>
              <w:t>2) T</w:t>
            </w:r>
            <w:r w:rsidR="00CB314F">
              <w:t>o</w:t>
            </w:r>
            <w:r>
              <w:t xml:space="preserve"> determine overall score of a </w:t>
            </w:r>
            <w:r w:rsidRPr="00275517">
              <w:rPr>
                <w:b/>
                <w:i/>
                <w:u w:val="single"/>
              </w:rPr>
              <w:t>C</w:t>
            </w:r>
            <w:r>
              <w:rPr>
                <w:b/>
                <w:i/>
                <w:u w:val="single"/>
              </w:rPr>
              <w:t>ategory</w:t>
            </w:r>
            <w:r w:rsidRPr="00275517">
              <w:t>,</w:t>
            </w:r>
            <w:r>
              <w:t xml:space="preserve"> divide by # of checkpoints.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textDirection w:val="tbRl"/>
          </w:tcPr>
          <w:p w:rsidR="00CB314F" w:rsidRDefault="00273949" w:rsidP="00681707">
            <w:pPr>
              <w:ind w:left="113" w:right="113"/>
              <w:rPr>
                <w:b/>
              </w:rPr>
            </w:pPr>
            <w:r w:rsidRPr="00470184">
              <w:rPr>
                <w:b/>
              </w:rPr>
              <w:t>ALWAYS</w:t>
            </w:r>
            <w:r w:rsidR="00AF1B4A" w:rsidRPr="00470184">
              <w:rPr>
                <w:b/>
              </w:rPr>
              <w:t xml:space="preserve"> </w:t>
            </w:r>
          </w:p>
          <w:p w:rsidR="00273949" w:rsidRPr="00470184" w:rsidRDefault="00AF1B4A" w:rsidP="00681707">
            <w:pPr>
              <w:ind w:left="113" w:right="113"/>
              <w:rPr>
                <w:b/>
              </w:rPr>
            </w:pPr>
            <w:r w:rsidRPr="00470184">
              <w:rPr>
                <w:b/>
              </w:rPr>
              <w:t>= 10</w:t>
            </w:r>
          </w:p>
          <w:p w:rsidR="00273949" w:rsidRPr="00470184" w:rsidRDefault="00273949" w:rsidP="00681707">
            <w:pPr>
              <w:ind w:left="113" w:right="113"/>
              <w:rPr>
                <w:b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textDirection w:val="tbRl"/>
          </w:tcPr>
          <w:p w:rsidR="00CB314F" w:rsidRDefault="00273949" w:rsidP="00681707">
            <w:pPr>
              <w:ind w:left="113" w:right="113"/>
              <w:rPr>
                <w:b/>
              </w:rPr>
            </w:pPr>
            <w:r w:rsidRPr="00470184">
              <w:rPr>
                <w:b/>
              </w:rPr>
              <w:t>ALMOST ALWAYS</w:t>
            </w:r>
            <w:r w:rsidR="00AF1B4A" w:rsidRPr="00470184">
              <w:rPr>
                <w:b/>
              </w:rPr>
              <w:t xml:space="preserve"> </w:t>
            </w:r>
          </w:p>
          <w:p w:rsidR="00273949" w:rsidRPr="00470184" w:rsidRDefault="00AF1B4A" w:rsidP="00681707">
            <w:pPr>
              <w:ind w:left="113" w:right="113"/>
              <w:rPr>
                <w:b/>
              </w:rPr>
            </w:pPr>
            <w:r w:rsidRPr="00470184">
              <w:rPr>
                <w:b/>
              </w:rPr>
              <w:t>= 9</w:t>
            </w:r>
          </w:p>
          <w:p w:rsidR="00273949" w:rsidRPr="00470184" w:rsidRDefault="00273949" w:rsidP="00681707">
            <w:pPr>
              <w:ind w:left="113" w:right="113"/>
              <w:rPr>
                <w:b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textDirection w:val="tbRl"/>
          </w:tcPr>
          <w:p w:rsidR="00CB314F" w:rsidRDefault="00BF04A7" w:rsidP="00681707">
            <w:pPr>
              <w:ind w:left="113" w:right="113"/>
              <w:rPr>
                <w:b/>
              </w:rPr>
            </w:pPr>
            <w:r>
              <w:rPr>
                <w:b/>
              </w:rPr>
              <w:t>SOMETIMES</w:t>
            </w:r>
            <w:r w:rsidR="00AF1B4A" w:rsidRPr="00470184">
              <w:rPr>
                <w:b/>
              </w:rPr>
              <w:t xml:space="preserve"> </w:t>
            </w:r>
          </w:p>
          <w:p w:rsidR="00273949" w:rsidRPr="00470184" w:rsidRDefault="00AF1B4A" w:rsidP="00681707">
            <w:pPr>
              <w:ind w:left="113" w:right="113"/>
              <w:rPr>
                <w:b/>
              </w:rPr>
            </w:pPr>
            <w:r w:rsidRPr="00470184">
              <w:rPr>
                <w:b/>
              </w:rPr>
              <w:t>= 8</w:t>
            </w:r>
          </w:p>
          <w:p w:rsidR="00273949" w:rsidRPr="00470184" w:rsidRDefault="00273949" w:rsidP="00681707">
            <w:pPr>
              <w:ind w:left="113" w:right="113"/>
              <w:rPr>
                <w:b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textDirection w:val="tbRl"/>
          </w:tcPr>
          <w:p w:rsidR="00CB314F" w:rsidRDefault="00CB314F" w:rsidP="00681707">
            <w:pPr>
              <w:ind w:left="113" w:right="113"/>
              <w:rPr>
                <w:b/>
              </w:rPr>
            </w:pPr>
            <w:r>
              <w:rPr>
                <w:b/>
              </w:rPr>
              <w:t>ONCE IN  AWHILE</w:t>
            </w:r>
          </w:p>
          <w:p w:rsidR="00273949" w:rsidRPr="00470184" w:rsidRDefault="00AF1B4A" w:rsidP="00681707">
            <w:pPr>
              <w:ind w:left="113" w:right="113"/>
              <w:rPr>
                <w:b/>
              </w:rPr>
            </w:pPr>
            <w:r w:rsidRPr="00470184">
              <w:rPr>
                <w:b/>
              </w:rPr>
              <w:t>=  7</w:t>
            </w:r>
          </w:p>
          <w:p w:rsidR="00273949" w:rsidRPr="00470184" w:rsidRDefault="00273949" w:rsidP="00681707">
            <w:pPr>
              <w:ind w:left="113" w:right="113"/>
              <w:rPr>
                <w:b/>
              </w:rPr>
            </w:pPr>
          </w:p>
        </w:tc>
      </w:tr>
      <w:tr w:rsidR="006F6272" w:rsidRPr="006F6272" w:rsidTr="00CB314F">
        <w:trPr>
          <w:cantSplit/>
          <w:trHeight w:val="305"/>
        </w:trPr>
        <w:tc>
          <w:tcPr>
            <w:tcW w:w="2718" w:type="dxa"/>
            <w:shd w:val="pct15" w:color="auto" w:fill="auto"/>
          </w:tcPr>
          <w:p w:rsidR="006F6272" w:rsidRPr="00470184" w:rsidRDefault="002755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CATEGORY:</w:t>
            </w:r>
          </w:p>
        </w:tc>
        <w:tc>
          <w:tcPr>
            <w:tcW w:w="3960" w:type="dxa"/>
            <w:shd w:val="pct15" w:color="auto" w:fill="auto"/>
          </w:tcPr>
          <w:p w:rsidR="006F6272" w:rsidRPr="00470184" w:rsidRDefault="002C17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CHECKPOINT</w:t>
            </w:r>
            <w:r w:rsidR="006F6272" w:rsidRPr="00470184">
              <w:rPr>
                <w:b/>
                <w:u w:val="single"/>
              </w:rPr>
              <w:t>:</w:t>
            </w:r>
          </w:p>
        </w:tc>
        <w:tc>
          <w:tcPr>
            <w:tcW w:w="4262" w:type="dxa"/>
            <w:gridSpan w:val="4"/>
            <w:shd w:val="pct15" w:color="auto" w:fill="auto"/>
          </w:tcPr>
          <w:p w:rsidR="006F6272" w:rsidRPr="006F6272" w:rsidRDefault="006F6272" w:rsidP="00275517">
            <w:r w:rsidRPr="006F6272">
              <w:rPr>
                <w:b/>
                <w:u w:val="single"/>
              </w:rPr>
              <w:t>INSTRUCCIONES:</w:t>
            </w:r>
            <w:r w:rsidRPr="006F6272">
              <w:t xml:space="preserve">  </w:t>
            </w:r>
            <w:r w:rsidR="00275517">
              <w:t xml:space="preserve">Write </w:t>
            </w:r>
            <w:r w:rsidR="0089798C">
              <w:t>Score (</w:t>
            </w:r>
            <w:r w:rsidR="00275517">
              <w:t>10, 9, 8, 7</w:t>
            </w:r>
            <w:r w:rsidR="0089798C">
              <w:t>)</w:t>
            </w:r>
          </w:p>
        </w:tc>
      </w:tr>
      <w:tr w:rsidR="00A73504" w:rsidRPr="00681707" w:rsidTr="00273949">
        <w:trPr>
          <w:trHeight w:val="269"/>
        </w:trPr>
        <w:tc>
          <w:tcPr>
            <w:tcW w:w="2718" w:type="dxa"/>
            <w:vMerge w:val="restart"/>
          </w:tcPr>
          <w:p w:rsidR="00A73504" w:rsidRPr="0089798C" w:rsidRDefault="00A73504" w:rsidP="0027394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9798C">
              <w:rPr>
                <w:b/>
              </w:rPr>
              <w:t>PL</w:t>
            </w:r>
            <w:r w:rsidR="009964CB" w:rsidRPr="0089798C">
              <w:rPr>
                <w:b/>
              </w:rPr>
              <w:t>ATICAR EN ESPAÑ</w:t>
            </w:r>
            <w:r w:rsidRPr="0089798C">
              <w:rPr>
                <w:b/>
              </w:rPr>
              <w:t>OL:</w:t>
            </w:r>
          </w:p>
          <w:p w:rsidR="00A73504" w:rsidRPr="0089798C" w:rsidRDefault="00A73504">
            <w:pPr>
              <w:rPr>
                <w:b/>
              </w:rPr>
            </w:pPr>
          </w:p>
          <w:p w:rsidR="00A73504" w:rsidRPr="0089798C" w:rsidRDefault="00A73504">
            <w:pPr>
              <w:rPr>
                <w:b/>
              </w:rPr>
            </w:pPr>
          </w:p>
          <w:p w:rsidR="00A73504" w:rsidRPr="0089798C" w:rsidRDefault="00A73504">
            <w:pPr>
              <w:rPr>
                <w:b/>
              </w:rPr>
            </w:pPr>
            <w:r w:rsidRPr="0089798C">
              <w:rPr>
                <w:b/>
              </w:rPr>
              <w:t>_____/2</w:t>
            </w:r>
            <w:r w:rsidR="006F6272" w:rsidRPr="0089798C">
              <w:rPr>
                <w:b/>
              </w:rPr>
              <w:t xml:space="preserve"> = _____</w:t>
            </w:r>
          </w:p>
        </w:tc>
        <w:tc>
          <w:tcPr>
            <w:tcW w:w="3960" w:type="dxa"/>
          </w:tcPr>
          <w:p w:rsidR="00A73504" w:rsidRDefault="00A73504" w:rsidP="00DF49BD">
            <w:r>
              <w:t xml:space="preserve">Primarily uses Spanish; if English is used, uses it with permission (“¿Ingles </w:t>
            </w:r>
            <w:proofErr w:type="spellStart"/>
            <w:r>
              <w:t>por</w:t>
            </w:r>
            <w:proofErr w:type="spellEnd"/>
            <w:r>
              <w:t xml:space="preserve"> favor?) or makes “</w:t>
            </w:r>
            <w:proofErr w:type="spellStart"/>
            <w:r>
              <w:t>correcciones</w:t>
            </w:r>
            <w:proofErr w:type="spellEnd"/>
            <w:r>
              <w:t xml:space="preserve"> </w:t>
            </w:r>
            <w:proofErr w:type="spellStart"/>
            <w:r>
              <w:t>rápidas</w:t>
            </w:r>
            <w:proofErr w:type="spellEnd"/>
            <w:r>
              <w:t xml:space="preserve">” </w:t>
            </w:r>
          </w:p>
        </w:tc>
        <w:tc>
          <w:tcPr>
            <w:tcW w:w="1065" w:type="dxa"/>
          </w:tcPr>
          <w:p w:rsidR="00A73504" w:rsidRPr="00681707" w:rsidRDefault="00A73504"/>
        </w:tc>
        <w:tc>
          <w:tcPr>
            <w:tcW w:w="1066" w:type="dxa"/>
          </w:tcPr>
          <w:p w:rsidR="00A73504" w:rsidRPr="00681707" w:rsidRDefault="00A73504"/>
        </w:tc>
        <w:tc>
          <w:tcPr>
            <w:tcW w:w="1065" w:type="dxa"/>
          </w:tcPr>
          <w:p w:rsidR="00A73504" w:rsidRPr="00681707" w:rsidRDefault="00A73504"/>
        </w:tc>
        <w:tc>
          <w:tcPr>
            <w:tcW w:w="1066" w:type="dxa"/>
          </w:tcPr>
          <w:p w:rsidR="00A73504" w:rsidRPr="00681707" w:rsidRDefault="00A73504"/>
        </w:tc>
      </w:tr>
      <w:tr w:rsidR="00A73504" w:rsidRPr="00E746C0" w:rsidTr="00273949">
        <w:trPr>
          <w:trHeight w:val="269"/>
        </w:trPr>
        <w:tc>
          <w:tcPr>
            <w:tcW w:w="2718" w:type="dxa"/>
            <w:vMerge/>
          </w:tcPr>
          <w:p w:rsidR="00A73504" w:rsidRPr="003730D7" w:rsidRDefault="00A73504">
            <w:pPr>
              <w:rPr>
                <w:b/>
              </w:rPr>
            </w:pPr>
          </w:p>
        </w:tc>
        <w:tc>
          <w:tcPr>
            <w:tcW w:w="3960" w:type="dxa"/>
          </w:tcPr>
          <w:p w:rsidR="00A73504" w:rsidRPr="00E746C0" w:rsidRDefault="00A73504" w:rsidP="00E746C0">
            <w:pPr>
              <w:rPr>
                <w:lang w:val="es-ES_tradnl"/>
              </w:rPr>
            </w:pPr>
            <w:r w:rsidRPr="00E746C0">
              <w:rPr>
                <w:lang w:val="es-ES_tradnl"/>
              </w:rPr>
              <w:t>Uses “</w:t>
            </w:r>
            <w:proofErr w:type="spellStart"/>
            <w:r w:rsidRPr="00E746C0">
              <w:rPr>
                <w:lang w:val="es-ES_tradnl"/>
              </w:rPr>
              <w:t>Survival</w:t>
            </w:r>
            <w:proofErr w:type="spellEnd"/>
            <w:r w:rsidRPr="00E746C0">
              <w:rPr>
                <w:lang w:val="es-ES_tradnl"/>
              </w:rPr>
              <w:t xml:space="preserve"> </w:t>
            </w:r>
            <w:proofErr w:type="spellStart"/>
            <w:r w:rsidRPr="00E746C0">
              <w:rPr>
                <w:lang w:val="es-ES_tradnl"/>
              </w:rPr>
              <w:t>Spanish</w:t>
            </w:r>
            <w:proofErr w:type="spellEnd"/>
            <w:r w:rsidRPr="00E746C0">
              <w:rPr>
                <w:lang w:val="es-ES_tradnl"/>
              </w:rPr>
              <w:t xml:space="preserve">” (“Necesito ayuda,” ¿Qué </w:t>
            </w:r>
            <w:proofErr w:type="spellStart"/>
            <w:r w:rsidRPr="00E746C0">
              <w:rPr>
                <w:lang w:val="es-ES_tradnl"/>
              </w:rPr>
              <w:t>signifca</w:t>
            </w:r>
            <w:proofErr w:type="spellEnd"/>
            <w:r w:rsidRPr="00E746C0">
              <w:rPr>
                <w:lang w:val="es-ES_tradnl"/>
              </w:rPr>
              <w:t xml:space="preserve">?” </w:t>
            </w:r>
            <w:r>
              <w:rPr>
                <w:lang w:val="es-ES_tradnl"/>
              </w:rPr>
              <w:t xml:space="preserve">etc.) </w:t>
            </w:r>
            <w:proofErr w:type="spellStart"/>
            <w:r>
              <w:rPr>
                <w:lang w:val="es-ES_tradnl"/>
              </w:rPr>
              <w:t>when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needed</w:t>
            </w:r>
            <w:proofErr w:type="spellEnd"/>
            <w:r>
              <w:rPr>
                <w:lang w:val="es-ES_tradnl"/>
              </w:rPr>
              <w:t>.</w:t>
            </w:r>
          </w:p>
        </w:tc>
        <w:tc>
          <w:tcPr>
            <w:tcW w:w="1065" w:type="dxa"/>
          </w:tcPr>
          <w:p w:rsidR="00A73504" w:rsidRPr="00E746C0" w:rsidRDefault="00A73504">
            <w:pPr>
              <w:rPr>
                <w:lang w:val="es-ES_tradnl"/>
              </w:rPr>
            </w:pPr>
          </w:p>
        </w:tc>
        <w:tc>
          <w:tcPr>
            <w:tcW w:w="1066" w:type="dxa"/>
          </w:tcPr>
          <w:p w:rsidR="00A73504" w:rsidRPr="00E746C0" w:rsidRDefault="00A73504">
            <w:pPr>
              <w:rPr>
                <w:lang w:val="es-ES_tradnl"/>
              </w:rPr>
            </w:pPr>
          </w:p>
        </w:tc>
        <w:tc>
          <w:tcPr>
            <w:tcW w:w="1065" w:type="dxa"/>
          </w:tcPr>
          <w:p w:rsidR="00A73504" w:rsidRPr="00E746C0" w:rsidRDefault="00A73504">
            <w:pPr>
              <w:rPr>
                <w:lang w:val="es-ES_tradnl"/>
              </w:rPr>
            </w:pPr>
          </w:p>
        </w:tc>
        <w:tc>
          <w:tcPr>
            <w:tcW w:w="1066" w:type="dxa"/>
          </w:tcPr>
          <w:p w:rsidR="00A73504" w:rsidRPr="00E746C0" w:rsidRDefault="00A73504">
            <w:pPr>
              <w:rPr>
                <w:lang w:val="es-ES_tradnl"/>
              </w:rPr>
            </w:pPr>
          </w:p>
        </w:tc>
      </w:tr>
      <w:tr w:rsidR="00302083" w:rsidRPr="00E746C0" w:rsidTr="00A90836">
        <w:trPr>
          <w:trHeight w:val="269"/>
        </w:trPr>
        <w:tc>
          <w:tcPr>
            <w:tcW w:w="10940" w:type="dxa"/>
            <w:gridSpan w:val="6"/>
          </w:tcPr>
          <w:p w:rsidR="00302083" w:rsidRPr="00AF1B4A" w:rsidRDefault="00302083">
            <w:pPr>
              <w:rPr>
                <w:b/>
                <w:lang w:val="es-ES_tradnl"/>
              </w:rPr>
            </w:pPr>
          </w:p>
        </w:tc>
      </w:tr>
      <w:tr w:rsidR="00681707" w:rsidRPr="00681707" w:rsidTr="00273949">
        <w:trPr>
          <w:trHeight w:val="269"/>
        </w:trPr>
        <w:tc>
          <w:tcPr>
            <w:tcW w:w="2718" w:type="dxa"/>
            <w:vMerge w:val="restart"/>
          </w:tcPr>
          <w:p w:rsidR="00681707" w:rsidRPr="00AF1B4A" w:rsidRDefault="00681707" w:rsidP="00273949">
            <w:pPr>
              <w:pStyle w:val="ListParagraph"/>
              <w:numPr>
                <w:ilvl w:val="0"/>
                <w:numId w:val="5"/>
              </w:numPr>
              <w:rPr>
                <w:b/>
                <w:lang w:val="es-ES_tradnl"/>
              </w:rPr>
            </w:pPr>
            <w:r w:rsidRPr="00AF1B4A">
              <w:rPr>
                <w:b/>
                <w:lang w:val="es-ES_tradnl"/>
              </w:rPr>
              <w:t>PREPARADO</w:t>
            </w:r>
            <w:r w:rsidR="00A73504" w:rsidRPr="00AF1B4A">
              <w:rPr>
                <w:b/>
                <w:lang w:val="es-ES_tradnl"/>
              </w:rPr>
              <w:t>:</w:t>
            </w:r>
            <w:r w:rsidRPr="00AF1B4A">
              <w:rPr>
                <w:b/>
                <w:lang w:val="es-ES_tradnl"/>
              </w:rPr>
              <w:t xml:space="preserve"> </w:t>
            </w:r>
          </w:p>
          <w:p w:rsidR="00A73504" w:rsidRPr="00AF1B4A" w:rsidRDefault="00A73504" w:rsidP="00F31499">
            <w:pPr>
              <w:rPr>
                <w:b/>
                <w:lang w:val="es-ES_tradnl"/>
              </w:rPr>
            </w:pPr>
          </w:p>
          <w:p w:rsidR="00A73504" w:rsidRPr="00AF1B4A" w:rsidRDefault="00A73504" w:rsidP="00F31499">
            <w:pPr>
              <w:rPr>
                <w:b/>
                <w:lang w:val="es-ES_tradnl"/>
              </w:rPr>
            </w:pPr>
          </w:p>
          <w:p w:rsidR="00A73504" w:rsidRPr="00AF1B4A" w:rsidRDefault="00A73504" w:rsidP="00F31499">
            <w:pPr>
              <w:rPr>
                <w:b/>
                <w:lang w:val="es-ES_tradnl"/>
              </w:rPr>
            </w:pPr>
            <w:r w:rsidRPr="00AF1B4A">
              <w:rPr>
                <w:b/>
                <w:lang w:val="es-ES_tradnl"/>
              </w:rPr>
              <w:t>_____/3</w:t>
            </w:r>
            <w:r w:rsidR="006F6272" w:rsidRPr="00AF1B4A">
              <w:rPr>
                <w:b/>
                <w:lang w:val="es-ES_tradnl"/>
              </w:rPr>
              <w:t xml:space="preserve"> = _____</w:t>
            </w:r>
          </w:p>
          <w:p w:rsidR="00A73504" w:rsidRPr="00AF1B4A" w:rsidRDefault="00A73504" w:rsidP="00F31499">
            <w:pPr>
              <w:rPr>
                <w:b/>
                <w:lang w:val="es-ES_tradnl"/>
              </w:rPr>
            </w:pPr>
          </w:p>
        </w:tc>
        <w:tc>
          <w:tcPr>
            <w:tcW w:w="3960" w:type="dxa"/>
          </w:tcPr>
          <w:p w:rsidR="00DF49BD" w:rsidRPr="00681707" w:rsidRDefault="003730D7" w:rsidP="003730D7">
            <w:r>
              <w:t>Comes prepared to learn with a</w:t>
            </w:r>
            <w:r w:rsidR="00DF49BD">
              <w:t xml:space="preserve"> p</w:t>
            </w:r>
            <w:r w:rsidR="00302083">
              <w:t>ositive attitude</w:t>
            </w:r>
            <w:r w:rsidR="00DF49BD">
              <w:t xml:space="preserve"> towards learning and other students</w:t>
            </w:r>
            <w:r w:rsidR="00E26F98">
              <w:t>.</w:t>
            </w:r>
          </w:p>
        </w:tc>
        <w:tc>
          <w:tcPr>
            <w:tcW w:w="1065" w:type="dxa"/>
          </w:tcPr>
          <w:p w:rsidR="00681707" w:rsidRPr="00681707" w:rsidRDefault="00681707"/>
        </w:tc>
        <w:tc>
          <w:tcPr>
            <w:tcW w:w="1066" w:type="dxa"/>
          </w:tcPr>
          <w:p w:rsidR="00681707" w:rsidRPr="00681707" w:rsidRDefault="00681707"/>
        </w:tc>
        <w:tc>
          <w:tcPr>
            <w:tcW w:w="1065" w:type="dxa"/>
          </w:tcPr>
          <w:p w:rsidR="00681707" w:rsidRPr="00681707" w:rsidRDefault="00681707"/>
        </w:tc>
        <w:tc>
          <w:tcPr>
            <w:tcW w:w="1066" w:type="dxa"/>
          </w:tcPr>
          <w:p w:rsidR="00681707" w:rsidRPr="00681707" w:rsidRDefault="00681707"/>
        </w:tc>
      </w:tr>
      <w:tr w:rsidR="00681707" w:rsidRPr="00681707" w:rsidTr="00273949">
        <w:trPr>
          <w:trHeight w:val="269"/>
        </w:trPr>
        <w:tc>
          <w:tcPr>
            <w:tcW w:w="2718" w:type="dxa"/>
            <w:vMerge/>
          </w:tcPr>
          <w:p w:rsidR="00681707" w:rsidRPr="00AF1B4A" w:rsidRDefault="00681707">
            <w:pPr>
              <w:rPr>
                <w:b/>
              </w:rPr>
            </w:pPr>
          </w:p>
        </w:tc>
        <w:tc>
          <w:tcPr>
            <w:tcW w:w="3960" w:type="dxa"/>
          </w:tcPr>
          <w:p w:rsidR="00681707" w:rsidRDefault="00E26F98" w:rsidP="00681707">
            <w:r>
              <w:t xml:space="preserve">Comes to class with </w:t>
            </w:r>
            <w:r w:rsidR="003730D7">
              <w:t>necessary m</w:t>
            </w:r>
            <w:r w:rsidR="00681707">
              <w:t>aterials</w:t>
            </w:r>
            <w:r w:rsidR="00103AE8">
              <w:t xml:space="preserve"> and</w:t>
            </w:r>
            <w:r w:rsidR="003730D7">
              <w:t xml:space="preserve"> completed</w:t>
            </w:r>
            <w:r w:rsidR="00103AE8">
              <w:t xml:space="preserve"> </w:t>
            </w:r>
            <w:r w:rsidR="003730D7">
              <w:t>h</w:t>
            </w:r>
            <w:r w:rsidR="00302083">
              <w:t>omework</w:t>
            </w:r>
            <w:r w:rsidR="003730D7">
              <w:t xml:space="preserve"> each day.</w:t>
            </w:r>
          </w:p>
          <w:p w:rsidR="00DF49BD" w:rsidRPr="00681707" w:rsidRDefault="00DF49BD" w:rsidP="00681707"/>
        </w:tc>
        <w:tc>
          <w:tcPr>
            <w:tcW w:w="1065" w:type="dxa"/>
          </w:tcPr>
          <w:p w:rsidR="00681707" w:rsidRPr="00681707" w:rsidRDefault="00681707"/>
        </w:tc>
        <w:tc>
          <w:tcPr>
            <w:tcW w:w="1066" w:type="dxa"/>
          </w:tcPr>
          <w:p w:rsidR="00681707" w:rsidRPr="00681707" w:rsidRDefault="00681707"/>
        </w:tc>
        <w:tc>
          <w:tcPr>
            <w:tcW w:w="1065" w:type="dxa"/>
          </w:tcPr>
          <w:p w:rsidR="00681707" w:rsidRPr="00681707" w:rsidRDefault="00681707"/>
        </w:tc>
        <w:tc>
          <w:tcPr>
            <w:tcW w:w="1066" w:type="dxa"/>
          </w:tcPr>
          <w:p w:rsidR="00681707" w:rsidRPr="00681707" w:rsidRDefault="00681707"/>
        </w:tc>
      </w:tr>
      <w:tr w:rsidR="00681707" w:rsidRPr="00681707" w:rsidTr="00273949">
        <w:trPr>
          <w:trHeight w:val="269"/>
        </w:trPr>
        <w:tc>
          <w:tcPr>
            <w:tcW w:w="2718" w:type="dxa"/>
            <w:vMerge/>
          </w:tcPr>
          <w:p w:rsidR="00681707" w:rsidRPr="00AF1B4A" w:rsidRDefault="00681707">
            <w:pPr>
              <w:rPr>
                <w:b/>
              </w:rPr>
            </w:pPr>
          </w:p>
        </w:tc>
        <w:tc>
          <w:tcPr>
            <w:tcW w:w="3960" w:type="dxa"/>
          </w:tcPr>
          <w:p w:rsidR="00DF49BD" w:rsidRDefault="00E26F98">
            <w:r>
              <w:t>Makes up absent work in a timely fashion</w:t>
            </w:r>
            <w:r w:rsidR="00BF04A7">
              <w:t xml:space="preserve"> (next day or before anticipated absence)</w:t>
            </w:r>
            <w:r>
              <w:t>.</w:t>
            </w:r>
          </w:p>
          <w:p w:rsidR="00DF49BD" w:rsidRPr="00681707" w:rsidRDefault="00DF49BD"/>
        </w:tc>
        <w:tc>
          <w:tcPr>
            <w:tcW w:w="1065" w:type="dxa"/>
          </w:tcPr>
          <w:p w:rsidR="00681707" w:rsidRPr="00681707" w:rsidRDefault="00681707"/>
        </w:tc>
        <w:tc>
          <w:tcPr>
            <w:tcW w:w="1066" w:type="dxa"/>
          </w:tcPr>
          <w:p w:rsidR="00681707" w:rsidRPr="00681707" w:rsidRDefault="00681707"/>
        </w:tc>
        <w:tc>
          <w:tcPr>
            <w:tcW w:w="1065" w:type="dxa"/>
          </w:tcPr>
          <w:p w:rsidR="00681707" w:rsidRPr="00681707" w:rsidRDefault="00681707"/>
        </w:tc>
        <w:tc>
          <w:tcPr>
            <w:tcW w:w="1066" w:type="dxa"/>
          </w:tcPr>
          <w:p w:rsidR="00681707" w:rsidRPr="00681707" w:rsidRDefault="00681707"/>
        </w:tc>
      </w:tr>
      <w:tr w:rsidR="00302083" w:rsidRPr="00681707" w:rsidTr="00216A80">
        <w:trPr>
          <w:trHeight w:val="269"/>
        </w:trPr>
        <w:tc>
          <w:tcPr>
            <w:tcW w:w="10940" w:type="dxa"/>
            <w:gridSpan w:val="6"/>
          </w:tcPr>
          <w:p w:rsidR="00302083" w:rsidRPr="00AF1B4A" w:rsidRDefault="00302083">
            <w:pPr>
              <w:rPr>
                <w:b/>
              </w:rPr>
            </w:pPr>
          </w:p>
        </w:tc>
      </w:tr>
      <w:tr w:rsidR="00CB314F" w:rsidRPr="00463601" w:rsidTr="00273949">
        <w:tc>
          <w:tcPr>
            <w:tcW w:w="2718" w:type="dxa"/>
            <w:vMerge w:val="restart"/>
          </w:tcPr>
          <w:p w:rsidR="00CB314F" w:rsidRPr="00AF1B4A" w:rsidRDefault="00CB314F" w:rsidP="00273949">
            <w:pPr>
              <w:pStyle w:val="ListParagraph"/>
              <w:numPr>
                <w:ilvl w:val="0"/>
                <w:numId w:val="5"/>
              </w:numPr>
              <w:rPr>
                <w:b/>
                <w:lang w:val="es-ES_tradnl"/>
              </w:rPr>
            </w:pPr>
            <w:r w:rsidRPr="00AF1B4A">
              <w:rPr>
                <w:b/>
                <w:lang w:val="es-ES_tradnl"/>
              </w:rPr>
              <w:t>PARTICIPAR:</w:t>
            </w:r>
          </w:p>
          <w:p w:rsidR="00CB314F" w:rsidRPr="00AF1B4A" w:rsidRDefault="00CB314F">
            <w:pPr>
              <w:rPr>
                <w:b/>
                <w:lang w:val="es-ES_tradnl"/>
              </w:rPr>
            </w:pPr>
          </w:p>
          <w:p w:rsidR="00CB314F" w:rsidRPr="00AF1B4A" w:rsidRDefault="00CB314F" w:rsidP="00CB314F">
            <w:pPr>
              <w:ind w:left="36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____/2</w:t>
            </w:r>
            <w:r w:rsidRPr="00AF1B4A">
              <w:rPr>
                <w:b/>
                <w:lang w:val="es-ES_tradnl"/>
              </w:rPr>
              <w:t xml:space="preserve">  =_____ </w:t>
            </w:r>
          </w:p>
        </w:tc>
        <w:tc>
          <w:tcPr>
            <w:tcW w:w="3960" w:type="dxa"/>
          </w:tcPr>
          <w:p w:rsidR="00CB314F" w:rsidRPr="00463601" w:rsidRDefault="00CB314F" w:rsidP="00463601">
            <w:r w:rsidRPr="00463601">
              <w:t>Participates</w:t>
            </w:r>
            <w:r>
              <w:t xml:space="preserve"> independently at least 2 times</w:t>
            </w:r>
            <w:r w:rsidRPr="00463601">
              <w:t xml:space="preserve"> daily</w:t>
            </w:r>
            <w:r>
              <w:t xml:space="preserve"> and takes risks</w:t>
            </w:r>
            <w:r w:rsidRPr="00463601">
              <w:t>, even if unsure of a response</w:t>
            </w:r>
            <w:r>
              <w:t>.</w:t>
            </w:r>
          </w:p>
        </w:tc>
        <w:tc>
          <w:tcPr>
            <w:tcW w:w="1065" w:type="dxa"/>
          </w:tcPr>
          <w:p w:rsidR="00CB314F" w:rsidRPr="00463601" w:rsidRDefault="00CB314F"/>
        </w:tc>
        <w:tc>
          <w:tcPr>
            <w:tcW w:w="1066" w:type="dxa"/>
          </w:tcPr>
          <w:p w:rsidR="00CB314F" w:rsidRPr="00463601" w:rsidRDefault="00CB314F"/>
        </w:tc>
        <w:tc>
          <w:tcPr>
            <w:tcW w:w="1065" w:type="dxa"/>
          </w:tcPr>
          <w:p w:rsidR="00CB314F" w:rsidRPr="00463601" w:rsidRDefault="00CB314F"/>
        </w:tc>
        <w:tc>
          <w:tcPr>
            <w:tcW w:w="1066" w:type="dxa"/>
          </w:tcPr>
          <w:p w:rsidR="00CB314F" w:rsidRPr="00463601" w:rsidRDefault="00CB314F"/>
        </w:tc>
      </w:tr>
      <w:tr w:rsidR="00CB314F" w:rsidRPr="00463601" w:rsidTr="00273949">
        <w:tc>
          <w:tcPr>
            <w:tcW w:w="2718" w:type="dxa"/>
            <w:vMerge/>
          </w:tcPr>
          <w:p w:rsidR="00CB314F" w:rsidRPr="00AF1B4A" w:rsidRDefault="00CB314F" w:rsidP="00273949">
            <w:pPr>
              <w:pStyle w:val="ListParagraph"/>
              <w:numPr>
                <w:ilvl w:val="0"/>
                <w:numId w:val="5"/>
              </w:numPr>
              <w:rPr>
                <w:b/>
                <w:lang w:val="es-ES_tradnl"/>
              </w:rPr>
            </w:pPr>
          </w:p>
        </w:tc>
        <w:tc>
          <w:tcPr>
            <w:tcW w:w="3960" w:type="dxa"/>
          </w:tcPr>
          <w:p w:rsidR="00CB314F" w:rsidRDefault="00CB314F" w:rsidP="00463601">
            <w:r>
              <w:t>Participates in whole class responses and whiteboard activities, etc.</w:t>
            </w:r>
          </w:p>
          <w:p w:rsidR="00CB314F" w:rsidRPr="00463601" w:rsidRDefault="00CB314F" w:rsidP="00463601"/>
        </w:tc>
        <w:tc>
          <w:tcPr>
            <w:tcW w:w="1065" w:type="dxa"/>
          </w:tcPr>
          <w:p w:rsidR="00CB314F" w:rsidRPr="00463601" w:rsidRDefault="00CB314F"/>
        </w:tc>
        <w:tc>
          <w:tcPr>
            <w:tcW w:w="1066" w:type="dxa"/>
          </w:tcPr>
          <w:p w:rsidR="00CB314F" w:rsidRPr="00463601" w:rsidRDefault="00CB314F"/>
        </w:tc>
        <w:tc>
          <w:tcPr>
            <w:tcW w:w="1065" w:type="dxa"/>
          </w:tcPr>
          <w:p w:rsidR="00CB314F" w:rsidRPr="00463601" w:rsidRDefault="00CB314F"/>
        </w:tc>
        <w:tc>
          <w:tcPr>
            <w:tcW w:w="1066" w:type="dxa"/>
          </w:tcPr>
          <w:p w:rsidR="00CB314F" w:rsidRPr="00463601" w:rsidRDefault="00CB314F"/>
        </w:tc>
      </w:tr>
      <w:tr w:rsidR="00302083" w:rsidRPr="00463601" w:rsidTr="00985EFB">
        <w:tc>
          <w:tcPr>
            <w:tcW w:w="10940" w:type="dxa"/>
            <w:gridSpan w:val="6"/>
          </w:tcPr>
          <w:p w:rsidR="00302083" w:rsidRPr="00AF1B4A" w:rsidRDefault="00302083">
            <w:pPr>
              <w:rPr>
                <w:b/>
              </w:rPr>
            </w:pPr>
          </w:p>
        </w:tc>
      </w:tr>
      <w:tr w:rsidR="00302083" w:rsidRPr="00C54DDA" w:rsidTr="006F6272">
        <w:trPr>
          <w:trHeight w:val="270"/>
        </w:trPr>
        <w:tc>
          <w:tcPr>
            <w:tcW w:w="2718" w:type="dxa"/>
            <w:vMerge w:val="restart"/>
          </w:tcPr>
          <w:p w:rsidR="00302083" w:rsidRDefault="00611603" w:rsidP="0061160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PRESTAR ATENCIÓN:</w:t>
            </w:r>
          </w:p>
          <w:p w:rsidR="00611603" w:rsidRDefault="00611603" w:rsidP="00611603">
            <w:pPr>
              <w:rPr>
                <w:b/>
              </w:rPr>
            </w:pPr>
          </w:p>
          <w:p w:rsidR="00611603" w:rsidRPr="00611603" w:rsidRDefault="00611603" w:rsidP="00611603">
            <w:pPr>
              <w:rPr>
                <w:b/>
              </w:rPr>
            </w:pPr>
            <w:r w:rsidRPr="00611603">
              <w:rPr>
                <w:b/>
              </w:rPr>
              <w:t>_____/2</w:t>
            </w:r>
            <w:r>
              <w:rPr>
                <w:b/>
              </w:rPr>
              <w:t xml:space="preserve"> = _____</w:t>
            </w:r>
          </w:p>
        </w:tc>
        <w:tc>
          <w:tcPr>
            <w:tcW w:w="3960" w:type="dxa"/>
          </w:tcPr>
          <w:p w:rsidR="00302083" w:rsidRDefault="00302083">
            <w:r w:rsidRPr="00302083">
              <w:t xml:space="preserve">Refrains from talking to other students while </w:t>
            </w:r>
            <w:r w:rsidR="00BF04A7">
              <w:t xml:space="preserve">the </w:t>
            </w:r>
            <w:r w:rsidRPr="00302083">
              <w:t>teacher or another person is speaking</w:t>
            </w:r>
            <w:r w:rsidR="00103AE8">
              <w:t>.</w:t>
            </w:r>
          </w:p>
        </w:tc>
        <w:tc>
          <w:tcPr>
            <w:tcW w:w="1065" w:type="dxa"/>
          </w:tcPr>
          <w:p w:rsidR="00302083" w:rsidRDefault="00302083"/>
        </w:tc>
        <w:tc>
          <w:tcPr>
            <w:tcW w:w="1066" w:type="dxa"/>
          </w:tcPr>
          <w:p w:rsidR="00302083" w:rsidRDefault="00302083"/>
        </w:tc>
        <w:tc>
          <w:tcPr>
            <w:tcW w:w="1065" w:type="dxa"/>
          </w:tcPr>
          <w:p w:rsidR="00302083" w:rsidRDefault="00302083"/>
        </w:tc>
        <w:tc>
          <w:tcPr>
            <w:tcW w:w="1066" w:type="dxa"/>
          </w:tcPr>
          <w:p w:rsidR="00302083" w:rsidRDefault="00302083"/>
        </w:tc>
      </w:tr>
      <w:tr w:rsidR="00302083" w:rsidRPr="00C54DDA" w:rsidTr="006F6272">
        <w:trPr>
          <w:trHeight w:val="270"/>
        </w:trPr>
        <w:tc>
          <w:tcPr>
            <w:tcW w:w="2718" w:type="dxa"/>
            <w:vMerge/>
          </w:tcPr>
          <w:p w:rsidR="00302083" w:rsidRPr="00AF1B4A" w:rsidRDefault="00302083">
            <w:pPr>
              <w:rPr>
                <w:b/>
              </w:rPr>
            </w:pPr>
          </w:p>
        </w:tc>
        <w:tc>
          <w:tcPr>
            <w:tcW w:w="3960" w:type="dxa"/>
          </w:tcPr>
          <w:p w:rsidR="00302083" w:rsidRDefault="00302083">
            <w:r w:rsidRPr="00302083">
              <w:t>Actively listens and takes notes during lessons</w:t>
            </w:r>
            <w:r w:rsidR="00E26F98">
              <w:t>.</w:t>
            </w:r>
          </w:p>
          <w:p w:rsidR="00DF49BD" w:rsidRDefault="00DF49BD"/>
        </w:tc>
        <w:tc>
          <w:tcPr>
            <w:tcW w:w="1065" w:type="dxa"/>
          </w:tcPr>
          <w:p w:rsidR="00302083" w:rsidRDefault="00302083"/>
        </w:tc>
        <w:tc>
          <w:tcPr>
            <w:tcW w:w="1066" w:type="dxa"/>
          </w:tcPr>
          <w:p w:rsidR="00302083" w:rsidRDefault="00302083"/>
        </w:tc>
        <w:tc>
          <w:tcPr>
            <w:tcW w:w="1065" w:type="dxa"/>
          </w:tcPr>
          <w:p w:rsidR="00302083" w:rsidRDefault="00302083"/>
        </w:tc>
        <w:tc>
          <w:tcPr>
            <w:tcW w:w="1066" w:type="dxa"/>
          </w:tcPr>
          <w:p w:rsidR="00302083" w:rsidRDefault="00302083"/>
        </w:tc>
      </w:tr>
      <w:tr w:rsidR="00611603" w:rsidRPr="00C54DDA" w:rsidTr="006F6272">
        <w:trPr>
          <w:trHeight w:val="270"/>
        </w:trPr>
        <w:tc>
          <w:tcPr>
            <w:tcW w:w="2718" w:type="dxa"/>
            <w:vMerge w:val="restart"/>
          </w:tcPr>
          <w:p w:rsidR="00611603" w:rsidRDefault="00611603" w:rsidP="0027394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PRODUCTIVO:</w:t>
            </w:r>
          </w:p>
          <w:p w:rsidR="00611603" w:rsidRDefault="00611603" w:rsidP="009059F6">
            <w:pPr>
              <w:pStyle w:val="ListParagraph"/>
              <w:ind w:left="360"/>
              <w:rPr>
                <w:b/>
              </w:rPr>
            </w:pPr>
          </w:p>
          <w:p w:rsidR="00611603" w:rsidRDefault="00611603" w:rsidP="009059F6">
            <w:pPr>
              <w:pStyle w:val="ListParagraph"/>
              <w:ind w:left="360"/>
              <w:rPr>
                <w:b/>
              </w:rPr>
            </w:pPr>
          </w:p>
          <w:p w:rsidR="00611603" w:rsidRPr="009059F6" w:rsidRDefault="00611603" w:rsidP="009059F6">
            <w:pPr>
              <w:rPr>
                <w:b/>
              </w:rPr>
            </w:pPr>
            <w:r>
              <w:rPr>
                <w:b/>
              </w:rPr>
              <w:t>_____/3 = _____</w:t>
            </w:r>
          </w:p>
        </w:tc>
        <w:tc>
          <w:tcPr>
            <w:tcW w:w="3960" w:type="dxa"/>
          </w:tcPr>
          <w:p w:rsidR="00611603" w:rsidRDefault="009E0FED" w:rsidP="009E0FED">
            <w:r>
              <w:t xml:space="preserve">Arrives to class on time each day </w:t>
            </w:r>
            <w:r w:rsidRPr="00AF1B4A">
              <w:rPr>
                <w:b/>
                <w:u w:val="single"/>
              </w:rPr>
              <w:t xml:space="preserve">AND </w:t>
            </w:r>
            <w:r>
              <w:t>is present for ENTIRE class (bathroom, parking, and other person business, etc. is handled outside of class</w:t>
            </w:r>
            <w:r w:rsidR="00BF04A7">
              <w:t>)</w:t>
            </w:r>
            <w:r>
              <w:t>.</w:t>
            </w:r>
          </w:p>
        </w:tc>
        <w:tc>
          <w:tcPr>
            <w:tcW w:w="1065" w:type="dxa"/>
          </w:tcPr>
          <w:p w:rsidR="00611603" w:rsidRDefault="00611603"/>
        </w:tc>
        <w:tc>
          <w:tcPr>
            <w:tcW w:w="1066" w:type="dxa"/>
          </w:tcPr>
          <w:p w:rsidR="00611603" w:rsidRDefault="00611603"/>
        </w:tc>
        <w:tc>
          <w:tcPr>
            <w:tcW w:w="1065" w:type="dxa"/>
          </w:tcPr>
          <w:p w:rsidR="00611603" w:rsidRDefault="00611603"/>
        </w:tc>
        <w:tc>
          <w:tcPr>
            <w:tcW w:w="1066" w:type="dxa"/>
          </w:tcPr>
          <w:p w:rsidR="00611603" w:rsidRDefault="00611603"/>
        </w:tc>
      </w:tr>
      <w:tr w:rsidR="00611603" w:rsidRPr="00C54DDA" w:rsidTr="006F6272">
        <w:trPr>
          <w:trHeight w:val="270"/>
        </w:trPr>
        <w:tc>
          <w:tcPr>
            <w:tcW w:w="2718" w:type="dxa"/>
            <w:vMerge/>
          </w:tcPr>
          <w:p w:rsidR="00611603" w:rsidRPr="00AF1B4A" w:rsidRDefault="00611603">
            <w:pPr>
              <w:rPr>
                <w:b/>
              </w:rPr>
            </w:pPr>
          </w:p>
        </w:tc>
        <w:tc>
          <w:tcPr>
            <w:tcW w:w="3960" w:type="dxa"/>
          </w:tcPr>
          <w:p w:rsidR="00611603" w:rsidRPr="00302083" w:rsidRDefault="00611603" w:rsidP="00A73504">
            <w:r>
              <w:t>Uses time productively when working on in-class assignments independently or with others.</w:t>
            </w:r>
          </w:p>
        </w:tc>
        <w:tc>
          <w:tcPr>
            <w:tcW w:w="1065" w:type="dxa"/>
          </w:tcPr>
          <w:p w:rsidR="00611603" w:rsidRDefault="00611603"/>
        </w:tc>
        <w:tc>
          <w:tcPr>
            <w:tcW w:w="1066" w:type="dxa"/>
          </w:tcPr>
          <w:p w:rsidR="00611603" w:rsidRDefault="00611603"/>
        </w:tc>
        <w:tc>
          <w:tcPr>
            <w:tcW w:w="1065" w:type="dxa"/>
          </w:tcPr>
          <w:p w:rsidR="00611603" w:rsidRDefault="00611603"/>
        </w:tc>
        <w:tc>
          <w:tcPr>
            <w:tcW w:w="1066" w:type="dxa"/>
          </w:tcPr>
          <w:p w:rsidR="00611603" w:rsidRDefault="00611603"/>
        </w:tc>
      </w:tr>
      <w:tr w:rsidR="00611603" w:rsidRPr="00C54DDA" w:rsidTr="00093C9A">
        <w:trPr>
          <w:trHeight w:val="270"/>
        </w:trPr>
        <w:tc>
          <w:tcPr>
            <w:tcW w:w="2718" w:type="dxa"/>
            <w:vMerge/>
            <w:tcBorders>
              <w:bottom w:val="single" w:sz="4" w:space="0" w:color="auto"/>
            </w:tcBorders>
          </w:tcPr>
          <w:p w:rsidR="00611603" w:rsidRDefault="00611603"/>
        </w:tc>
        <w:tc>
          <w:tcPr>
            <w:tcW w:w="3960" w:type="dxa"/>
          </w:tcPr>
          <w:p w:rsidR="00611603" w:rsidRDefault="009E0FED" w:rsidP="00AF1B4A">
            <w:r>
              <w:t>Ent</w:t>
            </w:r>
            <w:r w:rsidR="00BF04A7">
              <w:t xml:space="preserve">ers class and immediately </w:t>
            </w:r>
            <w:proofErr w:type="gramStart"/>
            <w:r w:rsidR="00BF04A7">
              <w:t>begins  working</w:t>
            </w:r>
            <w:proofErr w:type="gramEnd"/>
            <w:r w:rsidR="00BF04A7">
              <w:t xml:space="preserve"> </w:t>
            </w:r>
            <w:r>
              <w:t>on the Do Now</w:t>
            </w:r>
            <w:r w:rsidR="00BF04A7">
              <w:t xml:space="preserve"> WITHOUT TALKING to others</w:t>
            </w:r>
            <w:r>
              <w:t>.</w:t>
            </w:r>
          </w:p>
        </w:tc>
        <w:tc>
          <w:tcPr>
            <w:tcW w:w="1065" w:type="dxa"/>
          </w:tcPr>
          <w:p w:rsidR="00611603" w:rsidRDefault="00611603"/>
        </w:tc>
        <w:tc>
          <w:tcPr>
            <w:tcW w:w="1066" w:type="dxa"/>
          </w:tcPr>
          <w:p w:rsidR="00611603" w:rsidRDefault="00611603"/>
        </w:tc>
        <w:tc>
          <w:tcPr>
            <w:tcW w:w="1065" w:type="dxa"/>
          </w:tcPr>
          <w:p w:rsidR="00611603" w:rsidRDefault="00611603"/>
        </w:tc>
        <w:tc>
          <w:tcPr>
            <w:tcW w:w="1066" w:type="dxa"/>
          </w:tcPr>
          <w:p w:rsidR="00611603" w:rsidRDefault="00611603"/>
        </w:tc>
      </w:tr>
      <w:tr w:rsidR="006F6272" w:rsidRPr="00C54DDA" w:rsidTr="00093C9A">
        <w:trPr>
          <w:trHeight w:val="270"/>
        </w:trPr>
        <w:tc>
          <w:tcPr>
            <w:tcW w:w="2718" w:type="dxa"/>
            <w:tcBorders>
              <w:left w:val="nil"/>
              <w:bottom w:val="nil"/>
            </w:tcBorders>
          </w:tcPr>
          <w:p w:rsidR="006F6272" w:rsidRDefault="006F6272"/>
          <w:p w:rsidR="006F6272" w:rsidRDefault="006F6272"/>
          <w:p w:rsidR="006F6272" w:rsidRDefault="006F6272"/>
        </w:tc>
        <w:tc>
          <w:tcPr>
            <w:tcW w:w="3960" w:type="dxa"/>
          </w:tcPr>
          <w:p w:rsidR="006F6272" w:rsidRPr="00AF1B4A" w:rsidRDefault="00275517" w:rsidP="00AF1B4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F1B4A" w:rsidRPr="00AF1B4A">
              <w:rPr>
                <w:b/>
              </w:rPr>
              <w:t xml:space="preserve">     </w:t>
            </w:r>
            <w:r w:rsidR="00AF1B4A">
              <w:rPr>
                <w:b/>
              </w:rPr>
              <w:t xml:space="preserve">GRAND </w:t>
            </w:r>
            <w:r w:rsidR="00AF1B4A" w:rsidRPr="00AF1B4A">
              <w:rPr>
                <w:b/>
              </w:rPr>
              <w:t xml:space="preserve"> TOTAL</w:t>
            </w:r>
            <w:r>
              <w:rPr>
                <w:b/>
              </w:rPr>
              <w:t xml:space="preserve"> (</w:t>
            </w:r>
            <w:r w:rsidR="0089798C">
              <w:rPr>
                <w:b/>
              </w:rPr>
              <w:t xml:space="preserve">10 </w:t>
            </w:r>
            <w:r>
              <w:rPr>
                <w:b/>
              </w:rPr>
              <w:t>Checkpoints)</w:t>
            </w:r>
            <w:r w:rsidR="00AF1B4A" w:rsidRPr="00AF1B4A">
              <w:rPr>
                <w:b/>
              </w:rPr>
              <w:t>:</w:t>
            </w:r>
          </w:p>
          <w:p w:rsidR="00AF1B4A" w:rsidRDefault="00AF1B4A" w:rsidP="00AF1B4A"/>
          <w:p w:rsidR="00AF1B4A" w:rsidRPr="00AF1B4A" w:rsidRDefault="00AF1B4A" w:rsidP="00AF1B4A">
            <w:pPr>
              <w:rPr>
                <w:b/>
              </w:rPr>
            </w:pPr>
            <w:r>
              <w:t xml:space="preserve">                                                 </w:t>
            </w:r>
            <w:r w:rsidRPr="00AF1B4A">
              <w:rPr>
                <w:b/>
              </w:rPr>
              <w:t>_______/100</w:t>
            </w:r>
          </w:p>
        </w:tc>
        <w:tc>
          <w:tcPr>
            <w:tcW w:w="1065" w:type="dxa"/>
          </w:tcPr>
          <w:p w:rsidR="006F6272" w:rsidRDefault="006F6272"/>
        </w:tc>
        <w:tc>
          <w:tcPr>
            <w:tcW w:w="1066" w:type="dxa"/>
          </w:tcPr>
          <w:p w:rsidR="006F6272" w:rsidRDefault="006F6272"/>
        </w:tc>
        <w:tc>
          <w:tcPr>
            <w:tcW w:w="1065" w:type="dxa"/>
          </w:tcPr>
          <w:p w:rsidR="006F6272" w:rsidRDefault="006F6272"/>
        </w:tc>
        <w:tc>
          <w:tcPr>
            <w:tcW w:w="1066" w:type="dxa"/>
          </w:tcPr>
          <w:p w:rsidR="006F6272" w:rsidRDefault="006F6272"/>
        </w:tc>
      </w:tr>
    </w:tbl>
    <w:p w:rsidR="00681707" w:rsidRPr="00C54DDA" w:rsidRDefault="006F6272">
      <w:r>
        <w:lastRenderedPageBreak/>
        <w:t xml:space="preserve">                                                    </w:t>
      </w:r>
      <w:r w:rsidR="00681707" w:rsidRPr="00C54DDA">
        <w:br w:type="page"/>
      </w:r>
      <w:r>
        <w:lastRenderedPageBreak/>
        <w:tab/>
      </w:r>
    </w:p>
    <w:p w:rsidR="00681707" w:rsidRPr="00C54DDA" w:rsidRDefault="00681707"/>
    <w:p w:rsidR="002445F3" w:rsidRDefault="00EE2F78" w:rsidP="00101F23">
      <w:pPr>
        <w:spacing w:after="0" w:line="240" w:lineRule="auto"/>
      </w:pPr>
      <w:proofErr w:type="spellStart"/>
      <w:r>
        <w:t>Español</w:t>
      </w:r>
      <w:proofErr w:type="spellEnd"/>
    </w:p>
    <w:p w:rsidR="00EE2F78" w:rsidRPr="00101F23" w:rsidRDefault="00EE2F78" w:rsidP="00101F23">
      <w:pPr>
        <w:spacing w:after="0" w:line="240" w:lineRule="auto"/>
        <w:rPr>
          <w:lang w:val="es-ES_tradnl"/>
        </w:rPr>
      </w:pPr>
      <w:r w:rsidRPr="00101F23">
        <w:rPr>
          <w:lang w:val="es-ES_tradnl"/>
        </w:rPr>
        <w:t>Rúbrica de  Participación</w:t>
      </w:r>
    </w:p>
    <w:p w:rsidR="00EE2F78" w:rsidRPr="00101F23" w:rsidRDefault="00EE2F78">
      <w:pPr>
        <w:rPr>
          <w:lang w:val="es-ES_tradnl"/>
        </w:rPr>
      </w:pPr>
      <w:r w:rsidRPr="00101F23">
        <w:rPr>
          <w:lang w:val="es-ES_tradnl"/>
        </w:rPr>
        <w:t xml:space="preserve">Para recibir una A en la participación el estudiante </w:t>
      </w:r>
      <w:r w:rsidR="00A50754" w:rsidRPr="00101F23">
        <w:rPr>
          <w:lang w:val="es-ES_tradnl"/>
        </w:rPr>
        <w:t>tendrá</w:t>
      </w:r>
      <w:r w:rsidRPr="00101F23">
        <w:rPr>
          <w:lang w:val="es-ES_tradnl"/>
        </w:rPr>
        <w:t xml:space="preserve">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</w:t>
      </w:r>
    </w:p>
    <w:p w:rsidR="00B51269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 Hablar en español en clase siempre.</w:t>
      </w:r>
    </w:p>
    <w:p w:rsidR="00627255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__________Entrar e</w:t>
      </w:r>
      <w:r w:rsidR="00627255" w:rsidRPr="00101F23">
        <w:rPr>
          <w:lang w:val="es-ES_tradnl"/>
        </w:rPr>
        <w:t>n clase con una actitud positiva</w:t>
      </w:r>
      <w:r w:rsidRPr="00101F23">
        <w:rPr>
          <w:lang w:val="es-ES_tradnl"/>
        </w:rPr>
        <w:t xml:space="preserve"> y todos los materiales necesarios</w:t>
      </w:r>
      <w:r w:rsidR="00627255" w:rsidRPr="00101F23">
        <w:rPr>
          <w:lang w:val="es-ES_tradnl"/>
        </w:rPr>
        <w:t xml:space="preserve">, recuperar </w:t>
      </w:r>
    </w:p>
    <w:p w:rsidR="00B51269" w:rsidRPr="00101F23" w:rsidRDefault="00627255" w:rsidP="00627255">
      <w:pPr>
        <w:pStyle w:val="ListParagraph"/>
        <w:ind w:left="1440" w:firstLine="720"/>
        <w:rPr>
          <w:lang w:val="es-ES_tradnl"/>
        </w:rPr>
      </w:pPr>
      <w:proofErr w:type="gramStart"/>
      <w:r w:rsidRPr="00101F23">
        <w:rPr>
          <w:lang w:val="es-ES_tradnl"/>
        </w:rPr>
        <w:t>el</w:t>
      </w:r>
      <w:proofErr w:type="gramEnd"/>
      <w:r w:rsidRPr="00101F23">
        <w:rPr>
          <w:lang w:val="es-ES_tradnl"/>
        </w:rPr>
        <w:t xml:space="preserve"> trabajo perdido después de una ausencia de forma apropiada</w:t>
      </w:r>
      <w:r w:rsidR="00B51269" w:rsidRPr="00101F23">
        <w:rPr>
          <w:lang w:val="es-ES_tradnl"/>
        </w:rPr>
        <w:t>.</w:t>
      </w:r>
    </w:p>
    <w:p w:rsidR="00B51269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__________Participar en las actividades de clase y tomar riesgos de vez en cuando en clase.</w:t>
      </w:r>
    </w:p>
    <w:p w:rsidR="00627255" w:rsidRPr="00101F23" w:rsidRDefault="00B51269" w:rsidP="00B51269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 xml:space="preserve">__________ Tomar iniciativa y relacionarse con otros alumnos en español  de forma </w:t>
      </w:r>
      <w:r w:rsidR="00627255" w:rsidRPr="00101F23">
        <w:rPr>
          <w:lang w:val="es-ES_tradnl"/>
        </w:rPr>
        <w:t xml:space="preserve">positiva, </w:t>
      </w:r>
    </w:p>
    <w:p w:rsidR="00627255" w:rsidRDefault="00627255" w:rsidP="00627255">
      <w:pPr>
        <w:pStyle w:val="ListParagraph"/>
        <w:ind w:left="1440" w:firstLine="720"/>
      </w:pPr>
      <w:proofErr w:type="spellStart"/>
      <w:proofErr w:type="gramStart"/>
      <w:r>
        <w:t>estar</w:t>
      </w:r>
      <w:proofErr w:type="spellEnd"/>
      <w:proofErr w:type="gramEnd"/>
      <w:r>
        <w:t xml:space="preserve"> </w:t>
      </w:r>
      <w:proofErr w:type="spellStart"/>
      <w:r>
        <w:t>enfocado</w:t>
      </w:r>
      <w:proofErr w:type="spellEnd"/>
      <w:r>
        <w:t xml:space="preserve"> </w:t>
      </w:r>
      <w:proofErr w:type="spellStart"/>
      <w:r>
        <w:t>simpre</w:t>
      </w:r>
      <w:proofErr w:type="spellEnd"/>
      <w:r w:rsidR="00B51269">
        <w:t>.</w:t>
      </w:r>
    </w:p>
    <w:p w:rsidR="00627255" w:rsidRPr="00101F23" w:rsidRDefault="00627255" w:rsidP="00627255">
      <w:pPr>
        <w:pStyle w:val="ListParagraph"/>
        <w:numPr>
          <w:ilvl w:val="0"/>
          <w:numId w:val="1"/>
        </w:numPr>
        <w:rPr>
          <w:lang w:val="es-ES_tradnl"/>
        </w:rPr>
      </w:pPr>
      <w:r w:rsidRPr="00101F23">
        <w:rPr>
          <w:lang w:val="es-ES_tradnl"/>
        </w:rPr>
        <w:t>__________ Nunca distraer a los otros alumnos.</w:t>
      </w:r>
    </w:p>
    <w:p w:rsidR="00627255" w:rsidRPr="00101F23" w:rsidRDefault="00627255" w:rsidP="00627255">
      <w:pPr>
        <w:rPr>
          <w:lang w:val="es-ES_tradnl"/>
        </w:rPr>
      </w:pPr>
      <w:r w:rsidRPr="00101F23">
        <w:rPr>
          <w:lang w:val="es-ES_tradnl"/>
        </w:rPr>
        <w:t>Para recibir un</w:t>
      </w:r>
      <w:r w:rsidR="0018179D" w:rsidRPr="00101F23">
        <w:rPr>
          <w:lang w:val="es-ES_tradnl"/>
        </w:rPr>
        <w:t>a</w:t>
      </w:r>
      <w:r w:rsidRPr="00101F23">
        <w:rPr>
          <w:lang w:val="es-ES_tradnl"/>
        </w:rPr>
        <w:t xml:space="preserve"> B en la participación el estudiante te</w:t>
      </w:r>
      <w:r w:rsidR="0018179D" w:rsidRPr="00101F23">
        <w:rPr>
          <w:lang w:val="es-ES_tradnl"/>
        </w:rPr>
        <w:t>ndrá</w:t>
      </w:r>
      <w:r w:rsidRPr="00101F23">
        <w:rPr>
          <w:lang w:val="es-ES_tradnl"/>
        </w:rPr>
        <w:t xml:space="preserve">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>__________ Casi siempre hablar en español en clase.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 xml:space="preserve">__________Frecuentemente entrar en clase con una actitud </w:t>
      </w:r>
      <w:proofErr w:type="spellStart"/>
      <w:r w:rsidRPr="00101F23">
        <w:rPr>
          <w:lang w:val="es-ES_tradnl"/>
        </w:rPr>
        <w:t>postiva</w:t>
      </w:r>
      <w:proofErr w:type="spellEnd"/>
      <w:r w:rsidRPr="00101F23">
        <w:rPr>
          <w:lang w:val="es-ES_tradnl"/>
        </w:rPr>
        <w:t xml:space="preserve">, todos los materiales </w:t>
      </w:r>
    </w:p>
    <w:p w:rsidR="00627255" w:rsidRPr="00101F23" w:rsidRDefault="00627255" w:rsidP="00627255">
      <w:pPr>
        <w:pStyle w:val="ListParagraph"/>
        <w:ind w:left="1440"/>
        <w:rPr>
          <w:lang w:val="es-ES_tradnl"/>
        </w:rPr>
      </w:pPr>
      <w:proofErr w:type="gramStart"/>
      <w:r w:rsidRPr="00101F23">
        <w:rPr>
          <w:lang w:val="es-ES_tradnl"/>
        </w:rPr>
        <w:t>necesarios</w:t>
      </w:r>
      <w:proofErr w:type="gramEnd"/>
      <w:r w:rsidRPr="00101F23">
        <w:rPr>
          <w:lang w:val="es-ES_tradnl"/>
        </w:rPr>
        <w:t xml:space="preserve">, </w:t>
      </w:r>
      <w:proofErr w:type="spellStart"/>
      <w:r w:rsidRPr="00101F23">
        <w:rPr>
          <w:lang w:val="es-ES_tradnl"/>
        </w:rPr>
        <w:t>freceuntemente</w:t>
      </w:r>
      <w:proofErr w:type="spellEnd"/>
      <w:r w:rsidRPr="00101F23">
        <w:rPr>
          <w:lang w:val="es-ES_tradnl"/>
        </w:rPr>
        <w:t xml:space="preserve"> recuperar el trabajo perdido después de una ausencia.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>__________Participar en las actividades de clase sin tomar muchos riesgos.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 xml:space="preserve">__________Relacionarse bien con los otros alumnos generalmente en español, estar enfocado </w:t>
      </w:r>
    </w:p>
    <w:p w:rsidR="00627255" w:rsidRDefault="00627255" w:rsidP="00627255">
      <w:pPr>
        <w:pStyle w:val="ListParagraph"/>
        <w:ind w:left="1440" w:firstLine="720"/>
      </w:pPr>
      <w:proofErr w:type="gramStart"/>
      <w:r>
        <w:t>la</w:t>
      </w:r>
      <w:proofErr w:type="gramEnd"/>
      <w:r>
        <w:t xml:space="preserve"> </w:t>
      </w:r>
      <w:proofErr w:type="spellStart"/>
      <w:r>
        <w:t>mayoría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>.</w:t>
      </w:r>
    </w:p>
    <w:p w:rsidR="00627255" w:rsidRPr="00101F23" w:rsidRDefault="00627255" w:rsidP="00627255">
      <w:pPr>
        <w:pStyle w:val="ListParagraph"/>
        <w:numPr>
          <w:ilvl w:val="0"/>
          <w:numId w:val="2"/>
        </w:numPr>
        <w:rPr>
          <w:lang w:val="es-ES_tradnl"/>
        </w:rPr>
      </w:pPr>
      <w:r w:rsidRPr="00101F23">
        <w:rPr>
          <w:lang w:val="es-ES_tradnl"/>
        </w:rPr>
        <w:t>__________Distraer a los otros alumnos muy raramente</w:t>
      </w:r>
      <w:r w:rsidR="0018179D" w:rsidRPr="00101F23">
        <w:rPr>
          <w:lang w:val="es-ES_tradnl"/>
        </w:rPr>
        <w:t>.</w:t>
      </w:r>
    </w:p>
    <w:p w:rsidR="0018179D" w:rsidRPr="00101F23" w:rsidRDefault="0018179D" w:rsidP="0018179D">
      <w:pPr>
        <w:rPr>
          <w:lang w:val="es-ES_tradnl"/>
        </w:rPr>
      </w:pPr>
      <w:r w:rsidRPr="00101F23">
        <w:rPr>
          <w:lang w:val="es-ES_tradnl"/>
        </w:rPr>
        <w:t xml:space="preserve">Para recibir una C en la participación el estudiante tendrá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</w:t>
      </w:r>
    </w:p>
    <w:p w:rsidR="0018179D" w:rsidRPr="00101F23" w:rsidRDefault="0018179D" w:rsidP="0018179D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</w:t>
      </w:r>
      <w:r w:rsidR="00101F23">
        <w:rPr>
          <w:lang w:val="es-ES_tradnl"/>
        </w:rPr>
        <w:t>Hablar en inglé</w:t>
      </w:r>
      <w:r w:rsidR="001C1028" w:rsidRPr="00101F23">
        <w:rPr>
          <w:lang w:val="es-ES_tradnl"/>
        </w:rPr>
        <w:t>s y en español en clase.</w:t>
      </w:r>
    </w:p>
    <w:p w:rsidR="001C1028" w:rsidRPr="00101F23" w:rsidRDefault="001C1028" w:rsidP="0018179D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 Entrar en clase con una actitud</w:t>
      </w:r>
      <w:r w:rsidR="00101F23">
        <w:rPr>
          <w:lang w:val="es-ES_tradnl"/>
        </w:rPr>
        <w:t xml:space="preserve"> a</w:t>
      </w:r>
      <w:r w:rsidRPr="00101F23">
        <w:rPr>
          <w:lang w:val="es-ES_tradnl"/>
        </w:rPr>
        <w:t>ceptable pero sin todos los materiales necesarios.</w:t>
      </w:r>
    </w:p>
    <w:p w:rsidR="00101F23" w:rsidRDefault="001C1028" w:rsidP="00101F23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 Participar muy po</w:t>
      </w:r>
      <w:r w:rsidR="00101F23">
        <w:rPr>
          <w:lang w:val="es-ES_tradnl"/>
        </w:rPr>
        <w:t>co en las actividades de clase a pesar de</w:t>
      </w:r>
      <w:r w:rsidRPr="00101F23">
        <w:rPr>
          <w:lang w:val="es-ES_tradnl"/>
        </w:rPr>
        <w:t xml:space="preserve"> r</w:t>
      </w:r>
      <w:r w:rsidR="00101F23">
        <w:rPr>
          <w:lang w:val="es-ES_tradnl"/>
        </w:rPr>
        <w:t xml:space="preserve">ecibir varias invitaciones </w:t>
      </w:r>
    </w:p>
    <w:p w:rsidR="001C1028" w:rsidRPr="00101F23" w:rsidRDefault="001C1028" w:rsidP="00101F23">
      <w:pPr>
        <w:pStyle w:val="ListParagraph"/>
        <w:ind w:left="2160" w:firstLine="720"/>
        <w:rPr>
          <w:lang w:val="es-ES_tradnl"/>
        </w:rPr>
      </w:pPr>
      <w:r w:rsidRPr="00101F23">
        <w:rPr>
          <w:lang w:val="es-ES_tradnl"/>
        </w:rPr>
        <w:t xml:space="preserve"> </w:t>
      </w:r>
      <w:proofErr w:type="gramStart"/>
      <w:r>
        <w:t>de</w:t>
      </w:r>
      <w:proofErr w:type="gramEnd"/>
      <w:r>
        <w:t xml:space="preserve"> la </w:t>
      </w:r>
      <w:proofErr w:type="spellStart"/>
      <w:r>
        <w:t>maestra</w:t>
      </w:r>
      <w:proofErr w:type="spellEnd"/>
      <w:r>
        <w:t>.</w:t>
      </w:r>
    </w:p>
    <w:p w:rsidR="001C1028" w:rsidRPr="00101F23" w:rsidRDefault="001C1028" w:rsidP="001C1028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__________No colaborar mucho con los otros alumnos, no estar enfocado siempre.</w:t>
      </w:r>
    </w:p>
    <w:p w:rsidR="001C1028" w:rsidRPr="00101F23" w:rsidRDefault="001C1028" w:rsidP="001C1028">
      <w:pPr>
        <w:pStyle w:val="ListParagraph"/>
        <w:numPr>
          <w:ilvl w:val="0"/>
          <w:numId w:val="3"/>
        </w:numPr>
        <w:rPr>
          <w:lang w:val="es-ES_tradnl"/>
        </w:rPr>
      </w:pPr>
      <w:r w:rsidRPr="00101F23">
        <w:rPr>
          <w:lang w:val="es-ES_tradnl"/>
        </w:rPr>
        <w:t>__________ Distraer a los otros alumnos de vez en cuando.</w:t>
      </w:r>
    </w:p>
    <w:p w:rsidR="001C1028" w:rsidRPr="00101F23" w:rsidRDefault="001C1028" w:rsidP="001C1028">
      <w:pPr>
        <w:rPr>
          <w:lang w:val="es-ES_tradnl"/>
        </w:rPr>
      </w:pPr>
      <w:r w:rsidRPr="00101F23">
        <w:rPr>
          <w:lang w:val="es-ES_tradnl"/>
        </w:rPr>
        <w:t xml:space="preserve">Para recibir una D en la participación, el estudiante tendrá </w:t>
      </w:r>
      <w:proofErr w:type="gramStart"/>
      <w:r w:rsidRPr="00101F23">
        <w:rPr>
          <w:lang w:val="es-ES_tradnl"/>
        </w:rPr>
        <w:t>que .</w:t>
      </w:r>
      <w:proofErr w:type="gramEnd"/>
      <w:r w:rsidRPr="00101F23">
        <w:rPr>
          <w:lang w:val="es-ES_tradnl"/>
        </w:rPr>
        <w:t xml:space="preserve"> . . . 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>___________ Hablar en inglés con frecuencia.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 xml:space="preserve">___________Entrar en clase con </w:t>
      </w:r>
      <w:r w:rsidR="00101F23">
        <w:rPr>
          <w:lang w:val="es-ES_tradnl"/>
        </w:rPr>
        <w:t>u</w:t>
      </w:r>
      <w:r w:rsidRPr="00101F23">
        <w:rPr>
          <w:lang w:val="es-ES_tradnl"/>
        </w:rPr>
        <w:t>na actitud negativa sin todos los materiales necesarios.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>___________ Participar en las actividades de clase raramente.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 xml:space="preserve">___________ Negarse a trabajar con los otros alumnos, no recuperar el trabajo perdido, no </w:t>
      </w:r>
    </w:p>
    <w:p w:rsidR="00E2359E" w:rsidRDefault="00E2359E" w:rsidP="00E2359E">
      <w:pPr>
        <w:pStyle w:val="ListParagraph"/>
        <w:ind w:left="1440" w:firstLine="720"/>
      </w:pPr>
      <w:proofErr w:type="spellStart"/>
      <w:proofErr w:type="gramStart"/>
      <w:r>
        <w:t>estar</w:t>
      </w:r>
      <w:proofErr w:type="spellEnd"/>
      <w:proofErr w:type="gramEnd"/>
      <w:r>
        <w:t xml:space="preserve"> </w:t>
      </w:r>
      <w:proofErr w:type="spellStart"/>
      <w:r>
        <w:t>enfocado</w:t>
      </w:r>
      <w:proofErr w:type="spellEnd"/>
      <w:r>
        <w:t>.</w:t>
      </w:r>
    </w:p>
    <w:p w:rsidR="00E2359E" w:rsidRPr="00101F23" w:rsidRDefault="00E2359E" w:rsidP="00E2359E">
      <w:pPr>
        <w:pStyle w:val="ListParagraph"/>
        <w:numPr>
          <w:ilvl w:val="0"/>
          <w:numId w:val="4"/>
        </w:numPr>
        <w:rPr>
          <w:lang w:val="es-ES_tradnl"/>
        </w:rPr>
      </w:pPr>
      <w:r w:rsidRPr="00101F23">
        <w:rPr>
          <w:lang w:val="es-ES_tradnl"/>
        </w:rPr>
        <w:t>___________ Distraer a los otros alumnos con frecuencia.</w:t>
      </w:r>
    </w:p>
    <w:p w:rsidR="00EE2F78" w:rsidRDefault="00EE2F78">
      <w:pPr>
        <w:rPr>
          <w:lang w:val="es-ES_tradnl"/>
        </w:rPr>
      </w:pPr>
    </w:p>
    <w:p w:rsidR="00681707" w:rsidRDefault="00101F23">
      <w:pPr>
        <w:rPr>
          <w:lang w:val="es-ES_tradnl"/>
        </w:rPr>
      </w:pPr>
      <w:r>
        <w:rPr>
          <w:lang w:val="es-ES_tradnl"/>
        </w:rPr>
        <w:t>Nota de participación</w:t>
      </w:r>
      <w:proofErr w:type="gramStart"/>
      <w:r>
        <w:rPr>
          <w:lang w:val="es-ES_tradnl"/>
        </w:rPr>
        <w:t>:  _</w:t>
      </w:r>
      <w:proofErr w:type="gramEnd"/>
      <w:r>
        <w:rPr>
          <w:lang w:val="es-ES_tradnl"/>
        </w:rPr>
        <w:t>__________/20 =  _________%</w:t>
      </w:r>
    </w:p>
    <w:p w:rsidR="00681707" w:rsidRDefault="00681707">
      <w:pPr>
        <w:rPr>
          <w:lang w:val="es-ES_tradnl"/>
        </w:rPr>
      </w:pPr>
      <w:r>
        <w:rPr>
          <w:lang w:val="es-ES_tradnl"/>
        </w:rPr>
        <w:br w:type="page"/>
      </w:r>
    </w:p>
    <w:p w:rsidR="00101F23" w:rsidRPr="00101F23" w:rsidRDefault="00101F23">
      <w:pPr>
        <w:rPr>
          <w:lang w:val="es-ES_tradnl"/>
        </w:rPr>
      </w:pPr>
    </w:p>
    <w:sectPr w:rsidR="00101F23" w:rsidRPr="00101F23" w:rsidSect="00681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F81"/>
    <w:multiLevelType w:val="hybridMultilevel"/>
    <w:tmpl w:val="53AA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4A7B"/>
    <w:multiLevelType w:val="hybridMultilevel"/>
    <w:tmpl w:val="3B4A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4B04"/>
    <w:multiLevelType w:val="hybridMultilevel"/>
    <w:tmpl w:val="09DED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4463A"/>
    <w:multiLevelType w:val="hybridMultilevel"/>
    <w:tmpl w:val="0A300F08"/>
    <w:lvl w:ilvl="0" w:tplc="02EC7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B1034"/>
    <w:multiLevelType w:val="hybridMultilevel"/>
    <w:tmpl w:val="D180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8"/>
    <w:rsid w:val="000671F9"/>
    <w:rsid w:val="00093C9A"/>
    <w:rsid w:val="00094A95"/>
    <w:rsid w:val="00101F23"/>
    <w:rsid w:val="00103AE8"/>
    <w:rsid w:val="00105EAE"/>
    <w:rsid w:val="0018179D"/>
    <w:rsid w:val="001C1028"/>
    <w:rsid w:val="002445F3"/>
    <w:rsid w:val="00273949"/>
    <w:rsid w:val="00275517"/>
    <w:rsid w:val="002C1743"/>
    <w:rsid w:val="00302083"/>
    <w:rsid w:val="003730D7"/>
    <w:rsid w:val="003D6C54"/>
    <w:rsid w:val="00463601"/>
    <w:rsid w:val="00470184"/>
    <w:rsid w:val="00611603"/>
    <w:rsid w:val="00627255"/>
    <w:rsid w:val="00674B50"/>
    <w:rsid w:val="00681707"/>
    <w:rsid w:val="006F6272"/>
    <w:rsid w:val="00804812"/>
    <w:rsid w:val="0089798C"/>
    <w:rsid w:val="009059F6"/>
    <w:rsid w:val="00971FCA"/>
    <w:rsid w:val="009964CB"/>
    <w:rsid w:val="009E0FED"/>
    <w:rsid w:val="00A1305E"/>
    <w:rsid w:val="00A50754"/>
    <w:rsid w:val="00A73504"/>
    <w:rsid w:val="00AB71EB"/>
    <w:rsid w:val="00AE44A5"/>
    <w:rsid w:val="00AF1B4A"/>
    <w:rsid w:val="00B51269"/>
    <w:rsid w:val="00B74382"/>
    <w:rsid w:val="00BF04A7"/>
    <w:rsid w:val="00C54DDA"/>
    <w:rsid w:val="00CB314F"/>
    <w:rsid w:val="00DF49BD"/>
    <w:rsid w:val="00E2359E"/>
    <w:rsid w:val="00E26F98"/>
    <w:rsid w:val="00E746C0"/>
    <w:rsid w:val="00EE2F78"/>
    <w:rsid w:val="00F31499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69"/>
    <w:pPr>
      <w:ind w:left="720"/>
      <w:contextualSpacing/>
    </w:pPr>
  </w:style>
  <w:style w:type="table" w:styleId="TableGrid">
    <w:name w:val="Table Grid"/>
    <w:basedOn w:val="TableNormal"/>
    <w:uiPriority w:val="59"/>
    <w:rsid w:val="0068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69"/>
    <w:pPr>
      <w:ind w:left="720"/>
      <w:contextualSpacing/>
    </w:pPr>
  </w:style>
  <w:style w:type="table" w:styleId="TableGrid">
    <w:name w:val="Table Grid"/>
    <w:basedOn w:val="TableNormal"/>
    <w:uiPriority w:val="59"/>
    <w:rsid w:val="0068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2013-11-06T15:36:00Z</dcterms:created>
  <dcterms:modified xsi:type="dcterms:W3CDTF">2013-11-06T15:36:00Z</dcterms:modified>
</cp:coreProperties>
</file>